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D87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75B9696F" w14:textId="77777777" w:rsidR="008C0ACC" w:rsidRPr="00C7272E" w:rsidRDefault="008C0ACC" w:rsidP="008C0ACC">
      <w:pPr>
        <w:jc w:val="center"/>
        <w:rPr>
          <w:b/>
          <w:lang w:val="ru-RU"/>
        </w:rPr>
      </w:pPr>
    </w:p>
    <w:p w14:paraId="650EC62D" w14:textId="77777777" w:rsidR="008C0ACC" w:rsidRDefault="008C0ACC" w:rsidP="008C0ACC">
      <w:pPr>
        <w:jc w:val="center"/>
        <w:rPr>
          <w:b/>
          <w:lang w:val="ru-RU"/>
        </w:rPr>
      </w:pPr>
      <w:r w:rsidRPr="00D00E51">
        <w:rPr>
          <w:b/>
          <w:lang w:val="ru-RU"/>
        </w:rPr>
        <w:t>«</w:t>
      </w:r>
      <w:r>
        <w:rPr>
          <w:b/>
          <w:lang w:val="ru-RU"/>
        </w:rPr>
        <w:t xml:space="preserve">Всероссийские соревнования </w:t>
      </w:r>
      <w:r w:rsidRPr="00D00E51">
        <w:rPr>
          <w:b/>
          <w:lang w:val="ru-RU"/>
        </w:rPr>
        <w:t xml:space="preserve">по роллер спорту» </w:t>
      </w:r>
      <w:r>
        <w:rPr>
          <w:b/>
          <w:lang w:val="ru-RU"/>
        </w:rPr>
        <w:t xml:space="preserve">\ </w:t>
      </w:r>
    </w:p>
    <w:p w14:paraId="02D59A1F" w14:textId="77777777" w:rsidR="008C0ACC" w:rsidRPr="00D00E51" w:rsidRDefault="008C0ACC" w:rsidP="008C0ACC">
      <w:pPr>
        <w:jc w:val="center"/>
        <w:rPr>
          <w:b/>
          <w:lang w:val="ru-RU"/>
        </w:rPr>
      </w:pPr>
      <w:r w:rsidRPr="00AD4A56">
        <w:rPr>
          <w:b/>
          <w:lang w:val="ru-RU"/>
        </w:rPr>
        <w:t>Кубок Федерации Роллер спорта и Скейтбординга «</w:t>
      </w:r>
      <w:proofErr w:type="spellStart"/>
      <w:r w:rsidRPr="00AD4A56">
        <w:rPr>
          <w:b/>
          <w:lang w:val="ru-RU"/>
        </w:rPr>
        <w:t>NevaRollerCup</w:t>
      </w:r>
      <w:proofErr w:type="spellEnd"/>
      <w:r w:rsidRPr="00AD4A56">
        <w:rPr>
          <w:b/>
          <w:lang w:val="ru-RU"/>
        </w:rPr>
        <w:t>»</w:t>
      </w:r>
      <w:r>
        <w:rPr>
          <w:b/>
          <w:lang w:val="ru-RU"/>
        </w:rPr>
        <w:t xml:space="preserve"> </w:t>
      </w:r>
    </w:p>
    <w:p w14:paraId="64C88CE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CD271E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3A5AF5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464562EB" w14:textId="77777777"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6EF0ACEE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22272551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52CF5BD5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7802D83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202C932A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6916711F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1CFE9B50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6E9918DD" w14:textId="77777777"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14:paraId="025BB719" w14:textId="77777777"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14:paraId="5DAE6601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68C2835" w14:textId="362AAC5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14:paraId="24BD8C3B" w14:textId="077E666D"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14:paraId="76859FC2" w14:textId="12F67333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14:paraId="7F4ED8F9" w14:textId="77777777"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14:paraId="0EE6C045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456ADBA0" w14:textId="77777777" w:rsidR="002D1F23" w:rsidRPr="002D1F23" w:rsidRDefault="002D1F23" w:rsidP="002D1F23">
      <w:pPr>
        <w:rPr>
          <w:lang w:val="ru-RU"/>
        </w:rPr>
      </w:pPr>
    </w:p>
    <w:p w14:paraId="2F786AAF" w14:textId="4240DBF8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14:paraId="39A18215" w14:textId="77777777" w:rsidR="002D1F23" w:rsidRPr="002D1F23" w:rsidRDefault="002D1F23" w:rsidP="002D1F23">
      <w:pPr>
        <w:rPr>
          <w:lang w:val="ru-RU"/>
        </w:rPr>
      </w:pPr>
    </w:p>
    <w:p w14:paraId="76E073CA" w14:textId="2BED6683"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14:paraId="1BC704DF" w14:textId="4ACE935B"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14:paraId="3D12957C" w14:textId="77777777" w:rsidR="000854B4" w:rsidRDefault="000854B4" w:rsidP="000854B4">
      <w:pPr>
        <w:rPr>
          <w:lang w:val="ru-RU"/>
        </w:rPr>
      </w:pPr>
    </w:p>
    <w:p w14:paraId="0CFD91EA" w14:textId="70AD78AE" w:rsidR="000854B4" w:rsidRPr="00D838DA" w:rsidRDefault="000854B4" w:rsidP="000854B4">
      <w:pPr>
        <w:rPr>
          <w:u w:val="single"/>
          <w:lang w:val="ru-RU"/>
        </w:rPr>
      </w:pPr>
      <w:r w:rsidRPr="00D838DA">
        <w:rPr>
          <w:u w:val="single"/>
          <w:lang w:val="ru-RU"/>
        </w:rPr>
        <w:t xml:space="preserve">Я </w:t>
      </w:r>
      <w:r>
        <w:rPr>
          <w:u w:val="single"/>
          <w:lang w:val="ru-RU"/>
        </w:rPr>
        <w:t xml:space="preserve">и мой ребенок </w:t>
      </w:r>
      <w:r w:rsidRPr="00D838DA">
        <w:rPr>
          <w:u w:val="single"/>
          <w:lang w:val="ru-RU"/>
        </w:rPr>
        <w:t>осведомлен</w:t>
      </w:r>
      <w:r>
        <w:rPr>
          <w:u w:val="single"/>
          <w:lang w:val="ru-RU"/>
        </w:rPr>
        <w:t>ы,</w:t>
      </w:r>
      <w:r w:rsidRPr="00D838DA">
        <w:rPr>
          <w:u w:val="single"/>
          <w:lang w:val="ru-RU"/>
        </w:rPr>
        <w:t xml:space="preserve"> ознакомлен</w:t>
      </w:r>
      <w:r>
        <w:rPr>
          <w:u w:val="single"/>
          <w:lang w:val="ru-RU"/>
        </w:rPr>
        <w:t>ы</w:t>
      </w:r>
      <w:r w:rsidRPr="00D838DA">
        <w:rPr>
          <w:u w:val="single"/>
          <w:lang w:val="ru-RU"/>
        </w:rPr>
        <w:t xml:space="preserve"> и обязу</w:t>
      </w:r>
      <w:r>
        <w:rPr>
          <w:u w:val="single"/>
          <w:lang w:val="ru-RU"/>
        </w:rPr>
        <w:t xml:space="preserve">емся </w:t>
      </w:r>
      <w:r w:rsidRPr="00D838DA">
        <w:rPr>
          <w:u w:val="single"/>
          <w:lang w:val="ru-RU"/>
        </w:rPr>
        <w:t>соблюдать и не нарушать:</w:t>
      </w:r>
    </w:p>
    <w:p w14:paraId="76D365A4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Всемирны</w:t>
      </w:r>
      <w:r>
        <w:rPr>
          <w:lang w:val="ru-RU"/>
        </w:rPr>
        <w:t>й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й</w:t>
      </w:r>
      <w:r w:rsidRPr="00464BB6">
        <w:rPr>
          <w:lang w:val="ru-RU"/>
        </w:rPr>
        <w:t xml:space="preserve"> кодекс ВАДА;</w:t>
      </w:r>
    </w:p>
    <w:p w14:paraId="26EF4827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«Общероссийски</w:t>
      </w:r>
      <w:r>
        <w:rPr>
          <w:lang w:val="ru-RU"/>
        </w:rPr>
        <w:t>е</w:t>
      </w:r>
      <w:r w:rsidRPr="00464BB6">
        <w:rPr>
          <w:lang w:val="ru-RU"/>
        </w:rPr>
        <w:t xml:space="preserve"> антидопинговы</w:t>
      </w:r>
      <w:r>
        <w:rPr>
          <w:lang w:val="ru-RU"/>
        </w:rPr>
        <w:t>е</w:t>
      </w:r>
      <w:r w:rsidRPr="00464BB6">
        <w:rPr>
          <w:lang w:val="ru-RU"/>
        </w:rPr>
        <w:t xml:space="preserve"> правила» (</w:t>
      </w:r>
      <w:r>
        <w:rPr>
          <w:lang w:val="ru-RU"/>
        </w:rPr>
        <w:t xml:space="preserve">утверждены </w:t>
      </w:r>
      <w:r w:rsidRPr="00464BB6">
        <w:rPr>
          <w:lang w:val="ru-RU"/>
        </w:rPr>
        <w:t>Приказ</w:t>
      </w:r>
      <w:r>
        <w:rPr>
          <w:lang w:val="ru-RU"/>
        </w:rPr>
        <w:t>ом</w:t>
      </w:r>
      <w:r w:rsidRPr="00464BB6">
        <w:rPr>
          <w:lang w:val="ru-RU"/>
        </w:rPr>
        <w:t xml:space="preserve"> Минспорта России от 24.06.2021 N 464);</w:t>
      </w:r>
    </w:p>
    <w:p w14:paraId="44AFD88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Запрещенны</w:t>
      </w:r>
      <w:r>
        <w:rPr>
          <w:lang w:val="ru-RU"/>
        </w:rPr>
        <w:t>й</w:t>
      </w:r>
      <w:r w:rsidRPr="00464BB6">
        <w:rPr>
          <w:lang w:val="ru-RU"/>
        </w:rPr>
        <w:t xml:space="preserve"> спис</w:t>
      </w:r>
      <w:r>
        <w:rPr>
          <w:lang w:val="ru-RU"/>
        </w:rPr>
        <w:t>о</w:t>
      </w:r>
      <w:r w:rsidRPr="00464BB6">
        <w:rPr>
          <w:lang w:val="ru-RU"/>
        </w:rPr>
        <w:t>к ВАДА;</w:t>
      </w:r>
    </w:p>
    <w:p w14:paraId="2911D2FD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терапевтическому использованию;</w:t>
      </w:r>
    </w:p>
    <w:p w14:paraId="2BD7ECA2" w14:textId="77777777" w:rsidR="000854B4" w:rsidRPr="00464BB6" w:rsidRDefault="000854B4" w:rsidP="000854B4">
      <w:pPr>
        <w:rPr>
          <w:lang w:val="ru-RU"/>
        </w:rPr>
      </w:pPr>
      <w:r w:rsidRPr="00464BB6">
        <w:rPr>
          <w:lang w:val="ru-RU"/>
        </w:rPr>
        <w:t>Международны</w:t>
      </w:r>
      <w:r>
        <w:rPr>
          <w:lang w:val="ru-RU"/>
        </w:rPr>
        <w:t>й</w:t>
      </w:r>
      <w:r w:rsidRPr="00464BB6">
        <w:rPr>
          <w:lang w:val="ru-RU"/>
        </w:rPr>
        <w:t xml:space="preserve"> стандарт по тестированию и расследованию</w:t>
      </w:r>
    </w:p>
    <w:p w14:paraId="7E85225A" w14:textId="77777777" w:rsidR="002D1F23" w:rsidRPr="002D1F23" w:rsidRDefault="002D1F23" w:rsidP="002D1F23">
      <w:pPr>
        <w:rPr>
          <w:lang w:val="ru-RU"/>
        </w:rPr>
      </w:pPr>
    </w:p>
    <w:p w14:paraId="5483E309" w14:textId="77777777" w:rsidR="002D1F23" w:rsidRPr="002D1F23" w:rsidRDefault="002D1F23" w:rsidP="002D1F23">
      <w:pPr>
        <w:rPr>
          <w:lang w:val="ru-RU"/>
        </w:rPr>
      </w:pPr>
    </w:p>
    <w:p w14:paraId="62A9B259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232BF79F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54B4"/>
    <w:rsid w:val="00086384"/>
    <w:rsid w:val="000A0805"/>
    <w:rsid w:val="001E63A7"/>
    <w:rsid w:val="002D1F23"/>
    <w:rsid w:val="00403B72"/>
    <w:rsid w:val="00525549"/>
    <w:rsid w:val="005537A5"/>
    <w:rsid w:val="008C0ACC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E474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10</cp:revision>
  <dcterms:created xsi:type="dcterms:W3CDTF">2017-05-11T21:57:00Z</dcterms:created>
  <dcterms:modified xsi:type="dcterms:W3CDTF">2022-09-18T19:54:00Z</dcterms:modified>
</cp:coreProperties>
</file>