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101D" w14:textId="76A37D1F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6166F808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46464065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10213557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65080B7E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00ADC6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259796CB" w14:textId="77777777" w:rsidR="00FC665E" w:rsidRPr="00516A5D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380AE4F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3AABD36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6CD99EC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3AE5239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01954B9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5782D06D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5082D23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45C8885D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9242A9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3B8264F4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1467C1C8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6B81C0A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6BC91DA3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1D82D500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F32324C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3C06A86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07C35327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6B59A2AF" w14:textId="77777777" w:rsidR="000552C7" w:rsidRDefault="000552C7" w:rsidP="000552C7">
      <w:pPr>
        <w:rPr>
          <w:rFonts w:ascii="Arial" w:hAnsi="Arial" w:cs="Arial"/>
        </w:rPr>
      </w:pPr>
    </w:p>
    <w:p w14:paraId="68C2F128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9AA86CA" w14:textId="77777777" w:rsidR="000552C7" w:rsidRPr="000552C7" w:rsidRDefault="000552C7" w:rsidP="000552C7">
      <w:pPr>
        <w:rPr>
          <w:rFonts w:ascii="Arial" w:hAnsi="Arial" w:cs="Arial"/>
        </w:rPr>
      </w:pPr>
    </w:p>
    <w:p w14:paraId="3E01C581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502C2B3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35F428E4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2D180D3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</w:t>
      </w:r>
      <w:bookmarkStart w:id="0" w:name="_GoBack"/>
      <w:r w:rsidRPr="00FC665E">
        <w:rPr>
          <w:rFonts w:ascii="Arial" w:hAnsi="Arial" w:cs="Arial"/>
        </w:rPr>
        <w:t>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 – далее Федерация</w:t>
      </w:r>
      <w:r w:rsidR="00CB76F6">
        <w:rPr>
          <w:rFonts w:ascii="Arial" w:hAnsi="Arial" w:cs="Arial"/>
        </w:rPr>
        <w:t xml:space="preserve"> и РОО «ФРС» в РБ</w:t>
      </w:r>
      <w:bookmarkEnd w:id="0"/>
      <w:r w:rsidRPr="00FC665E">
        <w:rPr>
          <w:rFonts w:ascii="Arial" w:hAnsi="Arial" w:cs="Arial"/>
        </w:rPr>
        <w:t>.</w:t>
      </w:r>
    </w:p>
    <w:p w14:paraId="6A482239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6C55E369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360212E7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089C0728" w14:textId="0EB56EFA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82694E">
        <w:rPr>
          <w:sz w:val="22"/>
          <w:szCs w:val="22"/>
        </w:rPr>
        <w:t xml:space="preserve"> </w:t>
      </w:r>
      <w:r w:rsidR="0082694E" w:rsidRPr="0082694E">
        <w:rPr>
          <w:sz w:val="22"/>
          <w:szCs w:val="22"/>
        </w:rPr>
        <w:t>«МЕТЕЛИЦА 2023 - День защитника отечества»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64CB37D6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329F052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5AF562FD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12E35EA7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37B2DEDF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641CDF4F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42AFD2C9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6E3630E0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2FFDE2A2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39EC3200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546F8FA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7ECA5387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32F3518A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3B8BD966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7F1FF5B8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0822819E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2ED341EC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994C50F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5B58D7D8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7A5D5BFF" w14:textId="77777777" w:rsidR="00CC4FD3" w:rsidRPr="00FC665E" w:rsidRDefault="00CC4FD3" w:rsidP="00CC4FD3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A9F405E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A75445D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7FCCAB67" w14:textId="77777777" w:rsidR="00CC4FD3" w:rsidRPr="00FC665E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9D885ED" w14:textId="77777777" w:rsidR="00CC4FD3" w:rsidRPr="00FC665E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3296CA83" w14:textId="77777777" w:rsidR="00FA3EF4" w:rsidRDefault="00FA3EF4" w:rsidP="00FA3EF4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5DE3CF44" w14:textId="77777777" w:rsidR="00CC4FD3" w:rsidRPr="00FC665E" w:rsidRDefault="00CC4FD3" w:rsidP="00FA3EF4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07934F14" w14:textId="77777777" w:rsidR="002C2C66" w:rsidRDefault="002C2C66" w:rsidP="00CC4FD3">
      <w:pPr>
        <w:jc w:val="center"/>
        <w:rPr>
          <w:sz w:val="22"/>
          <w:szCs w:val="22"/>
        </w:rPr>
      </w:pPr>
    </w:p>
    <w:p w14:paraId="394D70E8" w14:textId="29E8715C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2694E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73FD-D93B-4D72-BD68-986BD53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4736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3</cp:revision>
  <cp:lastPrinted>2022-01-16T18:03:00Z</cp:lastPrinted>
  <dcterms:created xsi:type="dcterms:W3CDTF">2022-01-16T18:25:00Z</dcterms:created>
  <dcterms:modified xsi:type="dcterms:W3CDTF">2023-01-09T18:24:00Z</dcterms:modified>
</cp:coreProperties>
</file>